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9" w:rsidRPr="00C00BD9" w:rsidRDefault="00C00BD9" w:rsidP="00C00BD9">
      <w:pPr>
        <w:pStyle w:val="a3"/>
        <w:shd w:val="clear" w:color="auto" w:fill="FEFEFE"/>
        <w:spacing w:before="0" w:beforeAutospacing="0" w:after="150" w:afterAutospacing="0" w:line="257" w:lineRule="atLeast"/>
        <w:jc w:val="center"/>
        <w:rPr>
          <w:caps/>
          <w:color w:val="333333"/>
          <w:sz w:val="28"/>
          <w:szCs w:val="28"/>
        </w:rPr>
      </w:pPr>
      <w:r w:rsidRPr="00C00BD9">
        <w:rPr>
          <w:caps/>
          <w:color w:val="333333"/>
          <w:sz w:val="28"/>
          <w:szCs w:val="28"/>
        </w:rPr>
        <w:t>СРОКИ ПРОВЕДЕНИЯ</w:t>
      </w:r>
      <w:bookmarkStart w:id="0" w:name="_GoBack"/>
      <w:bookmarkEnd w:id="0"/>
      <w:r w:rsidRPr="00C00BD9">
        <w:rPr>
          <w:caps/>
          <w:color w:val="333333"/>
          <w:sz w:val="28"/>
          <w:szCs w:val="28"/>
        </w:rPr>
        <w:t xml:space="preserve"> ГИА в 11 классе</w:t>
      </w:r>
    </w:p>
    <w:p w:rsidR="00C00BD9" w:rsidRDefault="00C00BD9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color w:val="333333"/>
          <w:sz w:val="28"/>
          <w:szCs w:val="28"/>
        </w:rPr>
      </w:pPr>
    </w:p>
    <w:p w:rsid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В соответствии с приказом Министерства образования, науки и молодёжи Республики Крым от 30.11.2015 № 1228 «О регистрации на государственную итоговую аттестацию по образовательным программам среднего общего образования в Республике Крым в 2016 году» в нашей школе проведена регистрация выпускников 11 класса на ГИА.</w:t>
      </w:r>
    </w:p>
    <w:p w:rsid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Государственная итоговая аттестация в 2015-2016 учебном году будет проводиться в двух формах: ЕГЭ и ГВЭ.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Выпускниками нашей школы выбраны обе формы ГИА, всего зарегистрировано 14 выпускников.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b/>
          <w:sz w:val="28"/>
          <w:szCs w:val="28"/>
        </w:rPr>
      </w:pPr>
      <w:r w:rsidRPr="00C00BD9">
        <w:rPr>
          <w:b/>
          <w:sz w:val="28"/>
          <w:szCs w:val="28"/>
        </w:rPr>
        <w:t>Установлены такие сроки основного периода ГИА в форме ГВЭ: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30 мая – русский язык;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02 июня – математика, базовый уровень.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b/>
          <w:sz w:val="28"/>
          <w:szCs w:val="28"/>
        </w:rPr>
      </w:pPr>
      <w:r w:rsidRPr="00C00BD9">
        <w:rPr>
          <w:b/>
          <w:sz w:val="28"/>
          <w:szCs w:val="28"/>
        </w:rPr>
        <w:t>Сроки основного периода ГИА в форме ЕГЭ: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30 мая – русский язык;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02 июня – математика, базовый уровень;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06 июня – математика, профильный уровень;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08 июня – обществознание;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10 июня – английский язык, устно;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14 июня – английский язык, письменно;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14 июня – биология;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16 июня – история;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16 июня – информатика и ИКТ;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20 июня – физика.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Напоминаем, что для получения допуска на ГИА 03 февраля выпускники Крыма будут писать итоговое сочинение/изложение.</w:t>
      </w:r>
    </w:p>
    <w:p w:rsidR="009D0F43" w:rsidRPr="00C00BD9" w:rsidRDefault="009D0F43" w:rsidP="009D0F43">
      <w:pPr>
        <w:pStyle w:val="a3"/>
        <w:shd w:val="clear" w:color="auto" w:fill="FEFEFE"/>
        <w:spacing w:before="0" w:beforeAutospacing="0" w:after="150" w:afterAutospacing="0" w:line="257" w:lineRule="atLeast"/>
        <w:rPr>
          <w:sz w:val="28"/>
          <w:szCs w:val="28"/>
        </w:rPr>
      </w:pPr>
      <w:r w:rsidRPr="00C00BD9">
        <w:rPr>
          <w:sz w:val="28"/>
          <w:szCs w:val="28"/>
        </w:rPr>
        <w:t>Кроме даты 03 февраля установлены ещё две даты написания итогового сочинения: 05 мая и 12 мая 2016 года.</w:t>
      </w:r>
    </w:p>
    <w:p w:rsidR="00F210C5" w:rsidRPr="00C00BD9" w:rsidRDefault="00F210C5">
      <w:pPr>
        <w:rPr>
          <w:rFonts w:ascii="Times New Roman" w:hAnsi="Times New Roman" w:cs="Times New Roman"/>
          <w:sz w:val="28"/>
          <w:szCs w:val="28"/>
        </w:rPr>
      </w:pPr>
    </w:p>
    <w:sectPr w:rsidR="00F210C5" w:rsidRPr="00C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F43"/>
    <w:rsid w:val="009D0F43"/>
    <w:rsid w:val="00C00BD9"/>
    <w:rsid w:val="00F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2016-01-25T15:18:00Z</dcterms:created>
  <dcterms:modified xsi:type="dcterms:W3CDTF">2016-01-27T16:03:00Z</dcterms:modified>
</cp:coreProperties>
</file>